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6A" w:rsidRPr="00F26B6A" w:rsidRDefault="00F26B6A" w:rsidP="000F41E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tr-TR"/>
        </w:rPr>
      </w:pPr>
      <w:r w:rsidRPr="000F41E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tr-TR"/>
        </w:rPr>
        <w:t>Özlem Kayalı İlkokulu e-Güvenlik Okul Eylem Planı</w:t>
      </w:r>
    </w:p>
    <w:p w:rsidR="00647C31" w:rsidRDefault="00647C31" w:rsidP="00647C31">
      <w:pPr>
        <w:pStyle w:val="Balk4"/>
      </w:pPr>
      <w:r>
        <w:rPr>
          <w:rStyle w:val="Gl"/>
          <w:b/>
          <w:bCs/>
        </w:rPr>
        <w:t>E-GÜVENLİK MÜFREDATIMIZ</w:t>
      </w:r>
    </w:p>
    <w:p w:rsidR="00647C31" w:rsidRDefault="00647C31" w:rsidP="00647C31">
      <w:pPr>
        <w:pStyle w:val="NormalWeb"/>
        <w:numPr>
          <w:ilvl w:val="0"/>
          <w:numId w:val="10"/>
        </w:numPr>
      </w:pPr>
      <w:r>
        <w:t>Türkçe, Hayat Bilgisi, Fen Bilimleri, Sosyal Bilgiler gibi derslerde e-Güvenlik konularına uygun içerikler işlenmektedir.</w:t>
      </w:r>
    </w:p>
    <w:p w:rsidR="00647C31" w:rsidRDefault="00647C31" w:rsidP="00647C31">
      <w:pPr>
        <w:pStyle w:val="NormalWeb"/>
        <w:numPr>
          <w:ilvl w:val="0"/>
          <w:numId w:val="10"/>
        </w:numPr>
      </w:pPr>
      <w:r>
        <w:t>Okulumuzda Bilgi Teknolojileri ve İletişim Kurumu (BTK) tarafından sağlanan güvenli internet ağı bulunmaktadır.</w:t>
      </w:r>
    </w:p>
    <w:p w:rsidR="00647C31" w:rsidRDefault="00647C31" w:rsidP="00647C31">
      <w:pPr>
        <w:pStyle w:val="NormalWeb"/>
        <w:numPr>
          <w:ilvl w:val="0"/>
          <w:numId w:val="10"/>
        </w:numPr>
      </w:pPr>
      <w:r>
        <w:t>Öğrencilerin bilinçli ve güvenli internet kullanımına yöne</w:t>
      </w:r>
      <w:bookmarkStart w:id="0" w:name="_GoBack"/>
      <w:bookmarkEnd w:id="0"/>
      <w:r>
        <w:t>lik bilgi ve beceriler kazanmalarını sağlamak amacıyla seminerler düzenlenmektedir.</w:t>
      </w:r>
    </w:p>
    <w:p w:rsidR="00647C31" w:rsidRDefault="00647C31" w:rsidP="00647C31">
      <w:pPr>
        <w:pStyle w:val="NormalWeb"/>
        <w:numPr>
          <w:ilvl w:val="0"/>
          <w:numId w:val="10"/>
        </w:numPr>
      </w:pPr>
      <w:r>
        <w:t>Rehberlik saatleri ile mihver ve serbest etkinlik derslerinde internet kullanımıyla ilgili içerikler, güncel teknolojik gelişmeler doğrultusunda yenilenmiştir.</w:t>
      </w:r>
    </w:p>
    <w:p w:rsidR="00647C31" w:rsidRDefault="00647C31" w:rsidP="00647C31">
      <w:pPr>
        <w:pStyle w:val="NormalWeb"/>
        <w:numPr>
          <w:ilvl w:val="0"/>
          <w:numId w:val="10"/>
        </w:numPr>
      </w:pPr>
      <w:r>
        <w:t>Ders müfredatları, sosyal medya başta olmak üzere internetin bilinçli kullanımıyla ilgili yenilenen bilgilerle güncellenmiş olup, bu çalışmalar okulumuz sınıf öğretmeni tarafından yürütülmektedir.</w:t>
      </w:r>
    </w:p>
    <w:p w:rsidR="00647C31" w:rsidRDefault="00647C31" w:rsidP="00647C31">
      <w:pPr>
        <w:pStyle w:val="NormalWeb"/>
        <w:numPr>
          <w:ilvl w:val="0"/>
          <w:numId w:val="10"/>
        </w:numPr>
      </w:pPr>
      <w:r>
        <w:t>MEB'e bağlı okullarda elektromanyetik kirlilik ve internet güvenliği konularına özel önem verilmektedir.</w:t>
      </w:r>
    </w:p>
    <w:p w:rsidR="00647C31" w:rsidRDefault="00647C31" w:rsidP="00647C31">
      <w:pPr>
        <w:pStyle w:val="Balk4"/>
      </w:pPr>
      <w:r>
        <w:rPr>
          <w:rStyle w:val="Gl"/>
          <w:b/>
          <w:bCs/>
        </w:rPr>
        <w:t>ÇOCUK VE ERGENLER İÇİN e-GÜVENLİK ÖNLEMLERİ</w:t>
      </w:r>
    </w:p>
    <w:p w:rsidR="00647C31" w:rsidRDefault="00647C31" w:rsidP="00647C31">
      <w:pPr>
        <w:pStyle w:val="NormalWeb"/>
        <w:numPr>
          <w:ilvl w:val="0"/>
          <w:numId w:val="9"/>
        </w:numPr>
      </w:pPr>
      <w:r>
        <w:t>Evde internet kullanımının belirli bir süre ile sınırlandırılması konusunda velilere bilgilendirme yapılmaktadır.</w:t>
      </w:r>
    </w:p>
    <w:p w:rsidR="00647C31" w:rsidRDefault="00647C31" w:rsidP="00647C31">
      <w:pPr>
        <w:pStyle w:val="NormalWeb"/>
        <w:numPr>
          <w:ilvl w:val="0"/>
          <w:numId w:val="9"/>
        </w:numPr>
      </w:pPr>
      <w:r>
        <w:t>Velilere, çocukların interneti denetimli, sınırlı ve bilinçli kullanmaları konusunda rehberlik çalışmaları sunulmaktadır.</w:t>
      </w:r>
    </w:p>
    <w:p w:rsidR="00647C31" w:rsidRDefault="00647C31" w:rsidP="00647C31">
      <w:pPr>
        <w:pStyle w:val="NormalWeb"/>
        <w:numPr>
          <w:ilvl w:val="0"/>
          <w:numId w:val="9"/>
        </w:numPr>
      </w:pPr>
      <w:r>
        <w:t>Derslerde öğrencilerin internet kullanım farkındalığını artırmaya yönelik etkinliklere öncelik verilmektedir.</w:t>
      </w:r>
    </w:p>
    <w:p w:rsidR="00647C31" w:rsidRDefault="00647C31" w:rsidP="00647C31">
      <w:pPr>
        <w:pStyle w:val="NormalWeb"/>
        <w:numPr>
          <w:ilvl w:val="0"/>
          <w:numId w:val="9"/>
        </w:numPr>
      </w:pPr>
      <w:r>
        <w:t>Güvenli internet kullanımıyla ilgili paketlerin tanıtımı ve yaygınlaştırılması, devlet politikası kapsamında desteklenmektedir.</w:t>
      </w:r>
    </w:p>
    <w:p w:rsidR="00647C31" w:rsidRDefault="00647C31" w:rsidP="00647C31">
      <w:pPr>
        <w:pStyle w:val="NormalWeb"/>
        <w:numPr>
          <w:ilvl w:val="0"/>
          <w:numId w:val="9"/>
        </w:numPr>
      </w:pPr>
      <w:r>
        <w:t>Velilere, çocuklarının internet erişimini denetleyebilecekleri yöntemler hakkında eğitim verilmekte, bu konuda uzman desteği sağlanmaktadır.</w:t>
      </w:r>
    </w:p>
    <w:p w:rsidR="00647C31" w:rsidRDefault="00647C31" w:rsidP="00647C31">
      <w:pPr>
        <w:pStyle w:val="Balk4"/>
      </w:pPr>
      <w:r>
        <w:rPr>
          <w:rStyle w:val="Gl"/>
          <w:b/>
          <w:bCs/>
        </w:rPr>
        <w:t>CEP TELEFONU VE KAYDEDİCİ CİHAZLARIN KULLANIMI</w:t>
      </w:r>
    </w:p>
    <w:p w:rsidR="00647C31" w:rsidRDefault="00647C31" w:rsidP="00647C31">
      <w:pPr>
        <w:pStyle w:val="NormalWeb"/>
        <w:numPr>
          <w:ilvl w:val="0"/>
          <w:numId w:val="11"/>
        </w:numPr>
      </w:pPr>
      <w:r>
        <w:t>Derslerde, öğretmenin izniyle cep telefonu yalnızca eğitim amaçlı kullanılabilir.</w:t>
      </w:r>
    </w:p>
    <w:p w:rsidR="00647C31" w:rsidRDefault="00647C31" w:rsidP="00647C31">
      <w:pPr>
        <w:pStyle w:val="NormalWeb"/>
        <w:numPr>
          <w:ilvl w:val="0"/>
          <w:numId w:val="11"/>
        </w:numPr>
      </w:pPr>
      <w:r>
        <w:t>Öğrenciler, okula cep telefonu getiremezler. Ancak zorunlu bir durum olması halinde, telefonlarını kapalı olarak okul idaresine teslim etmeleri gerekmektedir.</w:t>
      </w:r>
    </w:p>
    <w:p w:rsidR="00647C31" w:rsidRDefault="00647C31" w:rsidP="00647C31">
      <w:pPr>
        <w:pStyle w:val="NormalWeb"/>
        <w:numPr>
          <w:ilvl w:val="0"/>
          <w:numId w:val="11"/>
        </w:numPr>
      </w:pPr>
      <w:r>
        <w:t xml:space="preserve">Okul sınırları içinde öğrencilerin </w:t>
      </w:r>
      <w:proofErr w:type="spellStart"/>
      <w:r>
        <w:t>Wi</w:t>
      </w:r>
      <w:proofErr w:type="spellEnd"/>
      <w:r>
        <w:t>-Fi ağına bağlanmaları yasaktır. Şifreye erişen öğrencilerin cihazlarına bir hafta boyunca el konulur.</w:t>
      </w:r>
    </w:p>
    <w:p w:rsidR="00647C31" w:rsidRDefault="00647C31" w:rsidP="00647C31">
      <w:pPr>
        <w:pStyle w:val="NormalWeb"/>
        <w:numPr>
          <w:ilvl w:val="0"/>
          <w:numId w:val="11"/>
        </w:numPr>
      </w:pPr>
      <w:r>
        <w:t>Öğretmenler ve personel, öğrencilerin bulunduğu ortamda cep telefonu kullanamazlar.</w:t>
      </w:r>
    </w:p>
    <w:p w:rsidR="00647C31" w:rsidRDefault="00647C31" w:rsidP="00647C31">
      <w:pPr>
        <w:pStyle w:val="NormalWeb"/>
        <w:numPr>
          <w:ilvl w:val="0"/>
          <w:numId w:val="11"/>
        </w:numPr>
      </w:pPr>
      <w:r>
        <w:t>Öğrenci cep telefonu numaraları, yalnızca velilerinin izin verdiği kişiler tarafından bilinebilir.</w:t>
      </w:r>
    </w:p>
    <w:p w:rsidR="00647C31" w:rsidRDefault="00647C31" w:rsidP="00647C31">
      <w:pPr>
        <w:pStyle w:val="NormalWeb"/>
        <w:numPr>
          <w:ilvl w:val="0"/>
          <w:numId w:val="11"/>
        </w:numPr>
      </w:pPr>
      <w:r>
        <w:t>Sınıf içinde cep telefonu kullanımı yasaktır. Kural ihlali durumunda, birinci ihlalde bir hafta, ikinci ihlalde iki hafta, üçüncü ihlalde ise dönem boyunca cep telefonuna okul idaresi tarafından el konulur.</w:t>
      </w:r>
    </w:p>
    <w:p w:rsidR="00647C31" w:rsidRDefault="00647C31" w:rsidP="00647C31">
      <w:pPr>
        <w:pStyle w:val="NormalWeb"/>
        <w:numPr>
          <w:ilvl w:val="0"/>
          <w:numId w:val="11"/>
        </w:numPr>
      </w:pPr>
      <w:r>
        <w:t>Öğretmenler kurul toplantılarında okul güvenliği ve cep telefonu politikası değerlendirilir.</w:t>
      </w:r>
    </w:p>
    <w:p w:rsidR="00647C31" w:rsidRDefault="00647C31" w:rsidP="00647C31">
      <w:pPr>
        <w:pStyle w:val="NormalWeb"/>
        <w:numPr>
          <w:ilvl w:val="0"/>
          <w:numId w:val="11"/>
        </w:numPr>
      </w:pPr>
      <w:r>
        <w:t>Her eğitim öğretim yılı başında, velilerle cep telefonu kullanımı konusunda bilgilendirme toplantıları yapılır.</w:t>
      </w:r>
    </w:p>
    <w:p w:rsidR="00F26B6A" w:rsidRPr="00F26B6A" w:rsidRDefault="00F26B6A" w:rsidP="00F26B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26B6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FOTOĞRAF VE VİDEO ÇEKİMİ VE YAYINLANMASI</w:t>
      </w:r>
    </w:p>
    <w:p w:rsidR="00647C31" w:rsidRDefault="00647C31" w:rsidP="00647C31">
      <w:pPr>
        <w:pStyle w:val="NormalWeb"/>
        <w:numPr>
          <w:ilvl w:val="0"/>
          <w:numId w:val="13"/>
        </w:numPr>
      </w:pPr>
      <w:r>
        <w:t>Velisi tarafından paylaşımına izin verilmeyen öğrencilerin görüntülerinin çekilmemesi konusunda özel önlemler alınır.</w:t>
      </w:r>
    </w:p>
    <w:p w:rsidR="00647C31" w:rsidRDefault="00647C31" w:rsidP="00647C31">
      <w:pPr>
        <w:pStyle w:val="NormalWeb"/>
        <w:numPr>
          <w:ilvl w:val="0"/>
          <w:numId w:val="13"/>
        </w:numPr>
      </w:pPr>
      <w:r>
        <w:t>Okul sınırları içinde idarenin izni olmadan fotoğraf ve video çekimi yapılamaz. Öğrenciler de birbirlerinin fotoğraflarını çekemez.</w:t>
      </w:r>
    </w:p>
    <w:p w:rsidR="00647C31" w:rsidRDefault="00647C31" w:rsidP="00647C31">
      <w:pPr>
        <w:pStyle w:val="NormalWeb"/>
        <w:numPr>
          <w:ilvl w:val="0"/>
          <w:numId w:val="13"/>
        </w:numPr>
      </w:pPr>
      <w:r>
        <w:t>Video konferans uygulamaları, yalnızca okul yönetimi tarafından belirlenen güvenli platformlar üzerinden ve öğretmen gözetiminde gerçekleştirilir.</w:t>
      </w:r>
    </w:p>
    <w:p w:rsidR="00647C31" w:rsidRDefault="00647C31" w:rsidP="00647C31">
      <w:pPr>
        <w:pStyle w:val="NormalWeb"/>
        <w:numPr>
          <w:ilvl w:val="0"/>
          <w:numId w:val="13"/>
        </w:numPr>
      </w:pPr>
      <w:r>
        <w:t>Okul tarafından çekilen fotoğraflar ve videolar, ilgili velinin yazılı izni olmadan paylaşılmaz.</w:t>
      </w:r>
    </w:p>
    <w:p w:rsidR="00647C31" w:rsidRDefault="00647C31" w:rsidP="00647C31">
      <w:pPr>
        <w:pStyle w:val="NormalWeb"/>
        <w:numPr>
          <w:ilvl w:val="0"/>
          <w:numId w:val="13"/>
        </w:numPr>
      </w:pPr>
      <w:r>
        <w:t>Okulun resmi platformlarında yayınlanan içeriklerde öğrencilerin kişisel bilgileri kesinlikle yer almaz.</w:t>
      </w:r>
    </w:p>
    <w:p w:rsidR="00F26B6A" w:rsidRPr="00F26B6A" w:rsidRDefault="00F26B6A" w:rsidP="00F26B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26B6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E-GÜVENLİK POLİTİKAMIZ</w:t>
      </w:r>
    </w:p>
    <w:p w:rsidR="00F26B6A" w:rsidRPr="00F26B6A" w:rsidRDefault="00F26B6A" w:rsidP="00F2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6B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Okulumuzun e-Güvenlik Politikası, </w:t>
      </w:r>
      <w:r w:rsidRPr="00F26B6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https://ozlemkayalio.meb.k12.tr</w:t>
      </w:r>
      <w:r w:rsidRPr="00F26B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web sitesinde yayınlanmıştır.</w:t>
      </w:r>
    </w:p>
    <w:p w:rsidR="00F26B6A" w:rsidRPr="00F26B6A" w:rsidRDefault="00F26B6A" w:rsidP="00F26B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26B6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ÇOCUK VE ERGENLER İÇİN EK ÖNLEMLER</w:t>
      </w:r>
    </w:p>
    <w:p w:rsidR="00F26B6A" w:rsidRPr="00F26B6A" w:rsidRDefault="00F26B6A" w:rsidP="00F26B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6B6A">
        <w:rPr>
          <w:rFonts w:ascii="Times New Roman" w:eastAsia="Times New Roman" w:hAnsi="Times New Roman" w:cs="Times New Roman"/>
          <w:sz w:val="24"/>
          <w:szCs w:val="24"/>
          <w:lang w:eastAsia="tr-TR"/>
        </w:rPr>
        <w:t>Velilere güvenli internet kullanımı konusunda bilinçlendirme çalışmaları yapılmaktadır.</w:t>
      </w:r>
    </w:p>
    <w:p w:rsidR="00F26B6A" w:rsidRPr="00F26B6A" w:rsidRDefault="00F26B6A" w:rsidP="00F26B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6B6A">
        <w:rPr>
          <w:rFonts w:ascii="Times New Roman" w:eastAsia="Times New Roman" w:hAnsi="Times New Roman" w:cs="Times New Roman"/>
          <w:sz w:val="24"/>
          <w:szCs w:val="24"/>
          <w:lang w:eastAsia="tr-TR"/>
        </w:rPr>
        <w:t>Güvenli internet paketi kullanımı konusunda farkındalık yaratılması teşvik edilmektedir.</w:t>
      </w:r>
    </w:p>
    <w:p w:rsidR="00F26B6A" w:rsidRPr="00F26B6A" w:rsidRDefault="00F26B6A" w:rsidP="00F26B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6B6A">
        <w:rPr>
          <w:rFonts w:ascii="Times New Roman" w:eastAsia="Times New Roman" w:hAnsi="Times New Roman" w:cs="Times New Roman"/>
          <w:sz w:val="24"/>
          <w:szCs w:val="24"/>
          <w:lang w:eastAsia="tr-TR"/>
        </w:rPr>
        <w:t>Aileler için, çocuklarının internet kullanımlarını denetleyebilecekleri rehberlik hizmetleri sunulmaktadır.</w:t>
      </w:r>
    </w:p>
    <w:p w:rsidR="00F26B6A" w:rsidRPr="00F26B6A" w:rsidRDefault="00F26B6A" w:rsidP="00F26B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6B6A">
        <w:rPr>
          <w:rFonts w:ascii="Times New Roman" w:eastAsia="Times New Roman" w:hAnsi="Times New Roman" w:cs="Times New Roman"/>
          <w:sz w:val="24"/>
          <w:szCs w:val="24"/>
          <w:lang w:eastAsia="tr-TR"/>
        </w:rPr>
        <w:t>Okul-aile birlikleri aracılığıyla e-Güvenlik konularında iş birliği sağlanmaktadır.</w:t>
      </w:r>
    </w:p>
    <w:p w:rsidR="00F26B6A" w:rsidRPr="00F26B6A" w:rsidRDefault="00F26B6A" w:rsidP="00F26B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6B6A">
        <w:rPr>
          <w:rFonts w:ascii="Times New Roman" w:eastAsia="Times New Roman" w:hAnsi="Times New Roman" w:cs="Times New Roman"/>
          <w:sz w:val="24"/>
          <w:szCs w:val="24"/>
          <w:lang w:eastAsia="tr-TR"/>
        </w:rPr>
        <w:t>Gençlerin aktif olarak yer alacağı sosyal sorumluluk projeleri desteklenmektedir.</w:t>
      </w:r>
    </w:p>
    <w:p w:rsidR="00F26B6A" w:rsidRPr="00F26B6A" w:rsidRDefault="00F26B6A" w:rsidP="00F26B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6B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Bilgisayar ve internet kullanımının kişiye özel güvenlik </w:t>
      </w:r>
      <w:proofErr w:type="gramStart"/>
      <w:r w:rsidRPr="00F26B6A">
        <w:rPr>
          <w:rFonts w:ascii="Times New Roman" w:eastAsia="Times New Roman" w:hAnsi="Times New Roman" w:cs="Times New Roman"/>
          <w:sz w:val="24"/>
          <w:szCs w:val="24"/>
          <w:lang w:eastAsia="tr-TR"/>
        </w:rPr>
        <w:t>profilleriyle</w:t>
      </w:r>
      <w:proofErr w:type="gramEnd"/>
      <w:r w:rsidRPr="00F26B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yönetilmesi konusunda çalışmalar yapılmaktadır.</w:t>
      </w:r>
    </w:p>
    <w:p w:rsidR="00F26B6A" w:rsidRPr="00F26B6A" w:rsidRDefault="00F26B6A" w:rsidP="00F26B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26B6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OKUL PERSONELİ VE EĞİTİMLER</w:t>
      </w:r>
    </w:p>
    <w:p w:rsidR="00F26B6A" w:rsidRPr="00F26B6A" w:rsidRDefault="00F26B6A" w:rsidP="00F26B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6B6A">
        <w:rPr>
          <w:rFonts w:ascii="Times New Roman" w:eastAsia="Times New Roman" w:hAnsi="Times New Roman" w:cs="Times New Roman"/>
          <w:sz w:val="24"/>
          <w:szCs w:val="24"/>
          <w:lang w:eastAsia="tr-TR"/>
        </w:rPr>
        <w:t>Ok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ulumuz öğretmenleri </w:t>
      </w:r>
      <w:proofErr w:type="spellStart"/>
      <w:r w:rsidRPr="00F26B6A">
        <w:rPr>
          <w:rFonts w:ascii="Times New Roman" w:eastAsia="Times New Roman" w:hAnsi="Times New Roman" w:cs="Times New Roman"/>
          <w:sz w:val="24"/>
          <w:szCs w:val="24"/>
          <w:lang w:eastAsia="tr-TR"/>
        </w:rPr>
        <w:t>eTwinning</w:t>
      </w:r>
      <w:proofErr w:type="spellEnd"/>
      <w:r w:rsidRPr="00F26B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mesleki gelişim </w:t>
      </w:r>
      <w:proofErr w:type="spellStart"/>
      <w:r w:rsidRPr="00F26B6A">
        <w:rPr>
          <w:rFonts w:ascii="Times New Roman" w:eastAsia="Times New Roman" w:hAnsi="Times New Roman" w:cs="Times New Roman"/>
          <w:sz w:val="24"/>
          <w:szCs w:val="24"/>
          <w:lang w:eastAsia="tr-TR"/>
        </w:rPr>
        <w:t>port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alındaki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eğitimlere katılmaları için gerekli yönlendirmeler yapılmıştır. </w:t>
      </w:r>
    </w:p>
    <w:p w:rsidR="00F26B6A" w:rsidRPr="00F26B6A" w:rsidRDefault="00F26B6A" w:rsidP="00F26B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6B6A">
        <w:rPr>
          <w:rFonts w:ascii="Times New Roman" w:eastAsia="Times New Roman" w:hAnsi="Times New Roman" w:cs="Times New Roman"/>
          <w:sz w:val="24"/>
          <w:szCs w:val="24"/>
          <w:lang w:eastAsia="tr-TR"/>
        </w:rPr>
        <w:t>Okulumuzda çevrimiçi güvenlik politikası tüm çalışanlarla paylaşılmış, korunma sorumluluğumuzun bir parçası olarak güçlendirilmiştir.</w:t>
      </w:r>
    </w:p>
    <w:p w:rsidR="00F26B6A" w:rsidRPr="00F26B6A" w:rsidRDefault="00F26B6A" w:rsidP="00F26B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6B6A">
        <w:rPr>
          <w:rFonts w:ascii="Times New Roman" w:eastAsia="Times New Roman" w:hAnsi="Times New Roman" w:cs="Times New Roman"/>
          <w:sz w:val="24"/>
          <w:szCs w:val="24"/>
          <w:lang w:eastAsia="tr-TR"/>
        </w:rPr>
        <w:t>Tüm personel, internet trafiğinin izlenebilir olduğunun bilincindedir ve okul sistemlerini profesyonel çerçevede kullanmaktadır.</w:t>
      </w:r>
    </w:p>
    <w:p w:rsidR="00F26B6A" w:rsidRPr="00F26B6A" w:rsidRDefault="00F26B6A" w:rsidP="00F26B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6B6A">
        <w:rPr>
          <w:rFonts w:ascii="Times New Roman" w:eastAsia="Times New Roman" w:hAnsi="Times New Roman" w:cs="Times New Roman"/>
          <w:sz w:val="24"/>
          <w:szCs w:val="24"/>
          <w:lang w:eastAsia="tr-TR"/>
        </w:rPr>
        <w:t>Personel için her yıl en az bir kez çevrimiçi güvenlik eğitimi düzenlenmektedir.</w:t>
      </w:r>
    </w:p>
    <w:p w:rsidR="00F26B6A" w:rsidRPr="00F26B6A" w:rsidRDefault="00F26B6A" w:rsidP="00F26B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6B6A">
        <w:rPr>
          <w:rFonts w:ascii="Times New Roman" w:eastAsia="Times New Roman" w:hAnsi="Times New Roman" w:cs="Times New Roman"/>
          <w:sz w:val="24"/>
          <w:szCs w:val="24"/>
          <w:lang w:eastAsia="tr-TR"/>
        </w:rPr>
        <w:t>Okul çalışanları, öğrencilerin güvenli internet kullanımı için uygun platformları belirleyerek yönlendirme yapmaktadır.</w:t>
      </w:r>
    </w:p>
    <w:p w:rsidR="00647C31" w:rsidRDefault="00647C31" w:rsidP="00647C31">
      <w:pPr>
        <w:pStyle w:val="Balk4"/>
      </w:pPr>
      <w:r>
        <w:rPr>
          <w:rStyle w:val="Gl"/>
          <w:b/>
          <w:bCs/>
        </w:rPr>
        <w:t>VELİLERİN EĞİTİMİ VE DESTEK ÇALIŞMALARI</w:t>
      </w:r>
    </w:p>
    <w:p w:rsidR="00647C31" w:rsidRDefault="00647C31" w:rsidP="00647C31">
      <w:pPr>
        <w:pStyle w:val="NormalWeb"/>
        <w:numPr>
          <w:ilvl w:val="0"/>
          <w:numId w:val="14"/>
        </w:numPr>
      </w:pPr>
      <w:r>
        <w:t>Veliler, çocuklarının dijital dünyadaki davranışlarına bilinçli rehberlik etmeye teşvik edilmektedir.</w:t>
      </w:r>
    </w:p>
    <w:p w:rsidR="00647C31" w:rsidRDefault="00647C31" w:rsidP="00647C31">
      <w:pPr>
        <w:pStyle w:val="NormalWeb"/>
        <w:numPr>
          <w:ilvl w:val="0"/>
          <w:numId w:val="14"/>
        </w:numPr>
      </w:pPr>
      <w:r>
        <w:t>Okulun internet güvenliği politikası, bültenler ve web sitesi aracılığıyla velilere duyurulmaktadır.</w:t>
      </w:r>
    </w:p>
    <w:p w:rsidR="00647C31" w:rsidRDefault="00647C31" w:rsidP="00647C31">
      <w:pPr>
        <w:pStyle w:val="NormalWeb"/>
        <w:numPr>
          <w:ilvl w:val="0"/>
          <w:numId w:val="14"/>
        </w:numPr>
      </w:pPr>
      <w:r>
        <w:t>Evde güvenli internet kullanımı konusunda velilere rehberlik sunulmaktadır.</w:t>
      </w:r>
    </w:p>
    <w:p w:rsidR="00647C31" w:rsidRPr="00647C31" w:rsidRDefault="00647C31" w:rsidP="00647C3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lastRenderedPageBreak/>
        <w:t xml:space="preserve">Okulumuzda </w:t>
      </w:r>
      <w:r>
        <w:rPr>
          <w:rStyle w:val="Gl"/>
        </w:rPr>
        <w:t>Güvenli İnternet Günü</w:t>
      </w:r>
      <w:r>
        <w:t>, velilerin aktif katılımıyla her yıl kapsamlı etkinliklerle kutlanmaktadır.</w:t>
      </w:r>
      <w:r w:rsidRPr="00647C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Güvenli İnternet Günü ile ilgili okulda güncel bir pano bulunmaktadır. </w:t>
      </w:r>
    </w:p>
    <w:p w:rsidR="00647C31" w:rsidRDefault="00647C31" w:rsidP="00647C31">
      <w:pPr>
        <w:pStyle w:val="NormalWeb"/>
        <w:numPr>
          <w:ilvl w:val="0"/>
          <w:numId w:val="14"/>
        </w:numPr>
      </w:pPr>
      <w:r>
        <w:t>Velilere yönelik, çevrimiçi güvenlik konularında bilgilendirme toplantıları düzenlenmektedir.</w:t>
      </w:r>
    </w:p>
    <w:p w:rsidR="00F26B6A" w:rsidRPr="00F26B6A" w:rsidRDefault="00F26B6A" w:rsidP="00F26B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26B6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E-GÜVENLİK ÇALIŞMALARIMIZDA KAYNAK ALINAN RESMİ KURUMLAR:</w:t>
      </w:r>
    </w:p>
    <w:p w:rsidR="00F26B6A" w:rsidRPr="00F26B6A" w:rsidRDefault="00F26B6A" w:rsidP="00F26B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6B6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Daha Güvenli İnternet Merkezi</w:t>
      </w:r>
      <w:r w:rsidRPr="00F26B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hyperlink r:id="rId6" w:tgtFrame="_new" w:history="1">
        <w:proofErr w:type="gramStart"/>
        <w:r w:rsidRPr="00F26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gim.org.tr</w:t>
        </w:r>
        <w:proofErr w:type="gramEnd"/>
      </w:hyperlink>
      <w:r w:rsidRPr="00F26B6A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F26B6A" w:rsidRPr="00F26B6A" w:rsidRDefault="00F26B6A" w:rsidP="00F26B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6B6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Safer Internet Center</w:t>
      </w:r>
      <w:r w:rsidRPr="00F26B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hyperlink r:id="rId7" w:tgtFrame="_new" w:history="1">
        <w:proofErr w:type="gramStart"/>
        <w:r w:rsidRPr="00F26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ec.europa</w:t>
        </w:r>
        <w:proofErr w:type="gramEnd"/>
        <w:r w:rsidRPr="00F26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.eu</w:t>
        </w:r>
      </w:hyperlink>
      <w:r w:rsidRPr="00F26B6A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F26B6A" w:rsidRPr="00F26B6A" w:rsidRDefault="00F26B6A" w:rsidP="00F26B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6B6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BTK Güvenli Web</w:t>
      </w:r>
      <w:r w:rsidRPr="00F26B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hyperlink r:id="rId8" w:tgtFrame="_new" w:history="1">
        <w:proofErr w:type="gramStart"/>
        <w:r w:rsidRPr="00F26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guvenliweb.org.tr</w:t>
        </w:r>
        <w:proofErr w:type="gramEnd"/>
      </w:hyperlink>
      <w:r w:rsidRPr="00F26B6A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F26B6A" w:rsidRPr="00F26B6A" w:rsidRDefault="00F26B6A" w:rsidP="00F26B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6B6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Güvenli Çocuk </w:t>
      </w:r>
      <w:proofErr w:type="spellStart"/>
      <w:r w:rsidRPr="00F26B6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Portalı</w:t>
      </w:r>
      <w:proofErr w:type="spellEnd"/>
      <w:r w:rsidRPr="00F26B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hyperlink r:id="rId9" w:tgtFrame="_new" w:history="1">
        <w:proofErr w:type="gramStart"/>
        <w:r w:rsidRPr="00F26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guvenlicocuk.org.tr</w:t>
        </w:r>
        <w:proofErr w:type="gramEnd"/>
      </w:hyperlink>
      <w:r w:rsidRPr="00F26B6A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F26B6A" w:rsidRPr="00F26B6A" w:rsidRDefault="00F26B6A" w:rsidP="00F26B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6B6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İhbar Web</w:t>
      </w:r>
      <w:r w:rsidRPr="00F26B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hyperlink r:id="rId10" w:tgtFrame="_new" w:history="1">
        <w:proofErr w:type="gramStart"/>
        <w:r w:rsidRPr="00F26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ihbarweb.org.tr</w:t>
        </w:r>
        <w:proofErr w:type="gramEnd"/>
      </w:hyperlink>
      <w:r w:rsidRPr="00F26B6A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F26B6A" w:rsidRPr="00F26B6A" w:rsidRDefault="00F26B6A" w:rsidP="00F26B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6B6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BTK İnternet Sayfası</w:t>
      </w:r>
      <w:r w:rsidRPr="00F26B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hyperlink r:id="rId11" w:tgtFrame="_new" w:history="1">
        <w:r w:rsidRPr="00F26B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internet.btk.gov.tr</w:t>
        </w:r>
      </w:hyperlink>
      <w:r w:rsidRPr="00F26B6A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F26B6A" w:rsidRPr="00F26B6A" w:rsidRDefault="00F26B6A" w:rsidP="00F2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6B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Özlem Kayalı İlkokulu olarak, öğrencilerimizin ve velilerimizin bilinçli ve güvenli dijital vatandaşlar olmalarını sağlamak için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çalışmalarımıza devam edeceğiz.</w:t>
      </w:r>
    </w:p>
    <w:p w:rsidR="002F08B3" w:rsidRDefault="002F08B3"/>
    <w:sectPr w:rsidR="002F0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2973"/>
    <w:multiLevelType w:val="multilevel"/>
    <w:tmpl w:val="922E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B4C73"/>
    <w:multiLevelType w:val="multilevel"/>
    <w:tmpl w:val="491C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569D1"/>
    <w:multiLevelType w:val="multilevel"/>
    <w:tmpl w:val="73E22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83525"/>
    <w:multiLevelType w:val="multilevel"/>
    <w:tmpl w:val="F09C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D21702"/>
    <w:multiLevelType w:val="multilevel"/>
    <w:tmpl w:val="AC3C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D0ACB"/>
    <w:multiLevelType w:val="multilevel"/>
    <w:tmpl w:val="9EF6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36294B"/>
    <w:multiLevelType w:val="multilevel"/>
    <w:tmpl w:val="DFE4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821C5A"/>
    <w:multiLevelType w:val="multilevel"/>
    <w:tmpl w:val="BA107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3346DE"/>
    <w:multiLevelType w:val="multilevel"/>
    <w:tmpl w:val="DFE4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F51A6A"/>
    <w:multiLevelType w:val="multilevel"/>
    <w:tmpl w:val="12FA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D20A70"/>
    <w:multiLevelType w:val="multilevel"/>
    <w:tmpl w:val="2980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0E035E"/>
    <w:multiLevelType w:val="multilevel"/>
    <w:tmpl w:val="A7C8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5957BC"/>
    <w:multiLevelType w:val="multilevel"/>
    <w:tmpl w:val="2606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9A038A"/>
    <w:multiLevelType w:val="multilevel"/>
    <w:tmpl w:val="CFC0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7"/>
  </w:num>
  <w:num w:numId="5">
    <w:abstractNumId w:val="13"/>
  </w:num>
  <w:num w:numId="6">
    <w:abstractNumId w:val="10"/>
  </w:num>
  <w:num w:numId="7">
    <w:abstractNumId w:val="9"/>
  </w:num>
  <w:num w:numId="8">
    <w:abstractNumId w:val="12"/>
  </w:num>
  <w:num w:numId="9">
    <w:abstractNumId w:val="3"/>
  </w:num>
  <w:num w:numId="10">
    <w:abstractNumId w:val="0"/>
  </w:num>
  <w:num w:numId="11">
    <w:abstractNumId w:val="8"/>
  </w:num>
  <w:num w:numId="12">
    <w:abstractNumId w:val="1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B6A"/>
    <w:rsid w:val="000F41EE"/>
    <w:rsid w:val="002F08B3"/>
    <w:rsid w:val="00647C31"/>
    <w:rsid w:val="00780B25"/>
    <w:rsid w:val="00F2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26B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F26B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26B6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F26B6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26B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2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26B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26B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F26B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26B6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F26B6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26B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2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26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venliweb.org.t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c.europa.eu/info/index_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m.org.tr" TargetMode="External"/><Relationship Id="rId11" Type="http://schemas.openxmlformats.org/officeDocument/2006/relationships/hyperlink" Target="https://internet.btk.gov.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hbarweb.org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uvenlicocuk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Pinar .</dc:creator>
  <cp:lastModifiedBy>Pinar .</cp:lastModifiedBy>
  <cp:revision>3</cp:revision>
  <dcterms:created xsi:type="dcterms:W3CDTF">2025-02-05T10:21:00Z</dcterms:created>
  <dcterms:modified xsi:type="dcterms:W3CDTF">2025-02-05T10:42:00Z</dcterms:modified>
</cp:coreProperties>
</file>